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03" w:rsidRPr="009E1727" w:rsidRDefault="00585303" w:rsidP="00585303">
      <w:pPr>
        <w:tabs>
          <w:tab w:val="left" w:pos="5580"/>
        </w:tabs>
        <w:spacing w:after="0" w:line="240" w:lineRule="auto"/>
        <w:ind w:left="11340"/>
        <w:rPr>
          <w:rFonts w:ascii="Times New Roman" w:hAnsi="Times New Roman" w:cs="Times New Roman"/>
          <w:sz w:val="20"/>
          <w:szCs w:val="20"/>
        </w:rPr>
      </w:pPr>
      <w:r>
        <w:tab/>
      </w:r>
      <w:r w:rsidRPr="009E1727">
        <w:rPr>
          <w:rFonts w:ascii="Times New Roman" w:hAnsi="Times New Roman" w:cs="Times New Roman"/>
          <w:sz w:val="20"/>
          <w:szCs w:val="20"/>
        </w:rPr>
        <w:t xml:space="preserve">Утверждена </w:t>
      </w:r>
    </w:p>
    <w:p w:rsidR="00585303" w:rsidRPr="009E1727" w:rsidRDefault="00585303" w:rsidP="00585303">
      <w:pPr>
        <w:tabs>
          <w:tab w:val="left" w:pos="5580"/>
        </w:tabs>
        <w:spacing w:after="0" w:line="240" w:lineRule="auto"/>
        <w:ind w:left="11340"/>
        <w:rPr>
          <w:rFonts w:ascii="Times New Roman" w:hAnsi="Times New Roman" w:cs="Times New Roman"/>
          <w:sz w:val="20"/>
          <w:szCs w:val="20"/>
        </w:rPr>
      </w:pPr>
      <w:r w:rsidRPr="009E1727">
        <w:rPr>
          <w:rFonts w:ascii="Times New Roman" w:hAnsi="Times New Roman" w:cs="Times New Roman"/>
          <w:sz w:val="20"/>
          <w:szCs w:val="20"/>
        </w:rPr>
        <w:t>постановлением Правительства</w:t>
      </w:r>
    </w:p>
    <w:p w:rsidR="00585303" w:rsidRPr="009E1727" w:rsidRDefault="00585303" w:rsidP="00585303">
      <w:pPr>
        <w:tabs>
          <w:tab w:val="left" w:pos="5580"/>
        </w:tabs>
        <w:spacing w:after="0" w:line="240" w:lineRule="auto"/>
        <w:ind w:left="11340"/>
        <w:rPr>
          <w:rFonts w:ascii="Times New Roman" w:hAnsi="Times New Roman" w:cs="Times New Roman"/>
          <w:sz w:val="20"/>
          <w:szCs w:val="20"/>
        </w:rPr>
      </w:pPr>
      <w:r w:rsidRPr="009E1727">
        <w:rPr>
          <w:rFonts w:ascii="Times New Roman" w:hAnsi="Times New Roman" w:cs="Times New Roman"/>
          <w:sz w:val="20"/>
          <w:szCs w:val="20"/>
        </w:rPr>
        <w:t>Российской  Федерации</w:t>
      </w:r>
    </w:p>
    <w:p w:rsidR="00585303" w:rsidRPr="009E1727" w:rsidRDefault="00585303" w:rsidP="00585303">
      <w:pPr>
        <w:tabs>
          <w:tab w:val="left" w:pos="5580"/>
        </w:tabs>
        <w:spacing w:after="0" w:line="240" w:lineRule="auto"/>
        <w:ind w:left="11340"/>
        <w:rPr>
          <w:rFonts w:ascii="Times New Roman" w:hAnsi="Times New Roman" w:cs="Times New Roman"/>
          <w:sz w:val="20"/>
          <w:szCs w:val="20"/>
        </w:rPr>
      </w:pPr>
      <w:r w:rsidRPr="009E1727">
        <w:rPr>
          <w:rFonts w:ascii="Times New Roman" w:hAnsi="Times New Roman" w:cs="Times New Roman"/>
          <w:sz w:val="20"/>
          <w:szCs w:val="20"/>
        </w:rPr>
        <w:t>от 17 апреля 2018 г. № 457</w:t>
      </w:r>
    </w:p>
    <w:p w:rsidR="00585303" w:rsidRDefault="00585303" w:rsidP="00585303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85303" w:rsidRDefault="00585303" w:rsidP="00585303">
      <w:pPr>
        <w:tabs>
          <w:tab w:val="left" w:pos="5892"/>
        </w:tabs>
        <w:spacing w:after="0"/>
        <w:ind w:left="9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585303" w:rsidRDefault="00585303" w:rsidP="00585303">
      <w:pPr>
        <w:tabs>
          <w:tab w:val="left" w:pos="5892"/>
        </w:tabs>
        <w:spacing w:after="0"/>
        <w:ind w:left="9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 администрации МО «г. Северобайкальск»</w:t>
      </w:r>
    </w:p>
    <w:p w:rsidR="00585303" w:rsidRDefault="00585303" w:rsidP="00585303">
      <w:pPr>
        <w:tabs>
          <w:tab w:val="left" w:pos="5892"/>
        </w:tabs>
        <w:spacing w:after="0"/>
        <w:ind w:left="9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____________Платонова Г. П.</w:t>
      </w:r>
    </w:p>
    <w:p w:rsidR="00585303" w:rsidRDefault="00585303" w:rsidP="00585303">
      <w:pPr>
        <w:tabs>
          <w:tab w:val="left" w:pos="5892"/>
        </w:tabs>
        <w:ind w:left="9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«___________» 2020 г.</w:t>
      </w:r>
    </w:p>
    <w:p w:rsidR="00585303" w:rsidRDefault="00585303" w:rsidP="00585303">
      <w:pPr>
        <w:tabs>
          <w:tab w:val="left" w:pos="39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5303" w:rsidRDefault="00585303" w:rsidP="00585303">
      <w:pPr>
        <w:tabs>
          <w:tab w:val="left" w:pos="39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585303" w:rsidRDefault="00585303" w:rsidP="00585303">
      <w:pPr>
        <w:tabs>
          <w:tab w:val="left" w:pos="39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585303" w:rsidRDefault="00585303" w:rsidP="00585303">
      <w:pPr>
        <w:tabs>
          <w:tab w:val="left" w:pos="39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 независимой оценки качества условий оказания услуг</w:t>
      </w:r>
    </w:p>
    <w:p w:rsidR="00C227F5" w:rsidRDefault="00585303" w:rsidP="00585303">
      <w:pPr>
        <w:tabs>
          <w:tab w:val="left" w:pos="9048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детский сад комбинированного вида «Серебряное копытце</w:t>
      </w:r>
    </w:p>
    <w:p w:rsidR="00585303" w:rsidRDefault="00585303" w:rsidP="00585303">
      <w:pPr>
        <w:tabs>
          <w:tab w:val="left" w:pos="9048"/>
        </w:tabs>
        <w:jc w:val="center"/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85303">
        <w:rPr>
          <w:rFonts w:ascii="Times New Roman" w:hAnsi="Times New Roman" w:cs="Times New Roman"/>
          <w:sz w:val="24"/>
          <w:szCs w:val="24"/>
        </w:rPr>
        <w:t xml:space="preserve">о критерию </w:t>
      </w:r>
      <w:r w:rsidRPr="00585303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Доступность услуг для инвалидов с приложением таблицы в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формате</w:t>
      </w:r>
      <w:r w:rsidRPr="005853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431" w:type="dxa"/>
        <w:tblLayout w:type="fixed"/>
        <w:tblLook w:val="04A0" w:firstRow="1" w:lastRow="0" w:firstColumn="1" w:lastColumn="0" w:noHBand="0" w:noVBand="1"/>
      </w:tblPr>
      <w:tblGrid>
        <w:gridCol w:w="2571"/>
        <w:gridCol w:w="57"/>
        <w:gridCol w:w="4500"/>
        <w:gridCol w:w="1800"/>
        <w:gridCol w:w="1980"/>
        <w:gridCol w:w="2616"/>
        <w:gridCol w:w="84"/>
        <w:gridCol w:w="1823"/>
      </w:tblGrid>
      <w:tr w:rsidR="00745EC4" w:rsidRPr="000C4154" w:rsidTr="00855906">
        <w:trPr>
          <w:trHeight w:val="144"/>
        </w:trPr>
        <w:tc>
          <w:tcPr>
            <w:tcW w:w="2571" w:type="dxa"/>
            <w:vMerge w:val="restart"/>
          </w:tcPr>
          <w:p w:rsidR="00745EC4" w:rsidRPr="00585303" w:rsidRDefault="00745EC4" w:rsidP="00585303">
            <w:pPr>
              <w:tabs>
                <w:tab w:val="left" w:pos="0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 выявленные в ходе НОК условий оказания услуг организацией</w:t>
            </w:r>
          </w:p>
        </w:tc>
        <w:tc>
          <w:tcPr>
            <w:tcW w:w="4557" w:type="dxa"/>
            <w:gridSpan w:val="2"/>
            <w:vMerge w:val="restart"/>
          </w:tcPr>
          <w:p w:rsidR="00745EC4" w:rsidRPr="00585303" w:rsidRDefault="00745EC4" w:rsidP="00585303">
            <w:pPr>
              <w:tabs>
                <w:tab w:val="left" w:pos="0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00" w:type="dxa"/>
            <w:vMerge w:val="restart"/>
          </w:tcPr>
          <w:p w:rsidR="00745EC4" w:rsidRPr="00585303" w:rsidRDefault="00745EC4" w:rsidP="00585303">
            <w:pPr>
              <w:tabs>
                <w:tab w:val="left" w:pos="0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A"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980" w:type="dxa"/>
            <w:vMerge w:val="restart"/>
          </w:tcPr>
          <w:p w:rsidR="00745EC4" w:rsidRPr="00585303" w:rsidRDefault="00745EC4" w:rsidP="00585303">
            <w:pPr>
              <w:tabs>
                <w:tab w:val="left" w:pos="0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CDA">
              <w:rPr>
                <w:rFonts w:ascii="Times New Roman" w:hAnsi="Times New Roman" w:cs="Times New Roman"/>
                <w:sz w:val="20"/>
                <w:szCs w:val="20"/>
              </w:rPr>
              <w:t>(с указанием фамилии, имени, отчества и должности)</w:t>
            </w:r>
          </w:p>
        </w:tc>
        <w:tc>
          <w:tcPr>
            <w:tcW w:w="4523" w:type="dxa"/>
            <w:gridSpan w:val="3"/>
          </w:tcPr>
          <w:p w:rsidR="00745EC4" w:rsidRPr="00585303" w:rsidRDefault="00745EC4" w:rsidP="00585303">
            <w:pPr>
              <w:tabs>
                <w:tab w:val="left" w:pos="0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A"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745EC4" w:rsidRPr="000C4154" w:rsidTr="00585303">
        <w:trPr>
          <w:trHeight w:val="144"/>
        </w:trPr>
        <w:tc>
          <w:tcPr>
            <w:tcW w:w="2571" w:type="dxa"/>
            <w:vMerge/>
          </w:tcPr>
          <w:p w:rsidR="00745EC4" w:rsidRDefault="00745EC4" w:rsidP="00585303">
            <w:pPr>
              <w:tabs>
                <w:tab w:val="left" w:pos="0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7" w:type="dxa"/>
            <w:gridSpan w:val="2"/>
            <w:vMerge/>
          </w:tcPr>
          <w:p w:rsidR="00745EC4" w:rsidRPr="000C3CDA" w:rsidRDefault="00745EC4" w:rsidP="00585303">
            <w:pPr>
              <w:tabs>
                <w:tab w:val="left" w:pos="0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745EC4" w:rsidRPr="000C3CDA" w:rsidRDefault="00745EC4" w:rsidP="00585303">
            <w:pPr>
              <w:tabs>
                <w:tab w:val="left" w:pos="0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45EC4" w:rsidRPr="000C3CDA" w:rsidRDefault="00745EC4" w:rsidP="00585303">
            <w:pPr>
              <w:tabs>
                <w:tab w:val="left" w:pos="0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745EC4" w:rsidRPr="00585303" w:rsidRDefault="00745EC4" w:rsidP="00585303">
            <w:pPr>
              <w:tabs>
                <w:tab w:val="left" w:pos="0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A">
              <w:rPr>
                <w:rFonts w:ascii="Times New Roman" w:hAnsi="Times New Roman" w:cs="Times New Roman"/>
                <w:sz w:val="20"/>
                <w:szCs w:val="20"/>
              </w:rPr>
              <w:t>реализованные мероприятия</w:t>
            </w:r>
          </w:p>
        </w:tc>
        <w:tc>
          <w:tcPr>
            <w:tcW w:w="1823" w:type="dxa"/>
          </w:tcPr>
          <w:p w:rsidR="00745EC4" w:rsidRPr="00585303" w:rsidRDefault="00745EC4" w:rsidP="00585303">
            <w:pPr>
              <w:tabs>
                <w:tab w:val="left" w:pos="0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A"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585303" w:rsidRPr="000C4154" w:rsidTr="00786992">
        <w:trPr>
          <w:trHeight w:val="144"/>
        </w:trPr>
        <w:tc>
          <w:tcPr>
            <w:tcW w:w="15431" w:type="dxa"/>
            <w:gridSpan w:val="8"/>
          </w:tcPr>
          <w:p w:rsidR="00585303" w:rsidRPr="00585303" w:rsidRDefault="00585303" w:rsidP="00585303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5303">
              <w:rPr>
                <w:rFonts w:ascii="Times New Roman" w:hAnsi="Times New Roman" w:cs="Times New Roman"/>
                <w:sz w:val="20"/>
                <w:szCs w:val="20"/>
              </w:rPr>
              <w:t>Доступность услуг для инвалидов</w:t>
            </w:r>
          </w:p>
        </w:tc>
      </w:tr>
      <w:tr w:rsidR="00585303" w:rsidRPr="000C4154" w:rsidTr="005C16E3">
        <w:trPr>
          <w:trHeight w:val="1106"/>
        </w:trPr>
        <w:tc>
          <w:tcPr>
            <w:tcW w:w="2628" w:type="dxa"/>
            <w:gridSpan w:val="2"/>
          </w:tcPr>
          <w:p w:rsidR="005C16E3" w:rsidRDefault="005C16E3" w:rsidP="0078699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помещений организации социальной сферы и прилегающей к ней территории с учетом доступности для инвалидов</w:t>
            </w:r>
          </w:p>
          <w:p w:rsidR="00585303" w:rsidRPr="00B848B7" w:rsidRDefault="00585303" w:rsidP="0078699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585303" w:rsidRPr="005C16E3" w:rsidRDefault="005C16E3" w:rsidP="005C16E3">
            <w:pPr>
              <w:tabs>
                <w:tab w:val="left" w:pos="0"/>
                <w:tab w:val="left" w:pos="2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Оборудовать парковочную зону для лиц с </w:t>
            </w:r>
            <w:r w:rsidR="000E078F">
              <w:rPr>
                <w:rFonts w:ascii="Times New Roman" w:hAnsi="Times New Roman" w:cs="Times New Roman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возможностями здоровья</w:t>
            </w:r>
          </w:p>
        </w:tc>
        <w:tc>
          <w:tcPr>
            <w:tcW w:w="1800" w:type="dxa"/>
          </w:tcPr>
          <w:p w:rsidR="00585303" w:rsidRDefault="005C16E3" w:rsidP="0078699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01.09.2020 г.</w:t>
            </w:r>
          </w:p>
          <w:p w:rsidR="00585303" w:rsidRDefault="00585303" w:rsidP="0078699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303" w:rsidRDefault="00585303" w:rsidP="0078699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303" w:rsidRPr="000C4154" w:rsidRDefault="00585303" w:rsidP="005C16E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85303" w:rsidRPr="000C4154" w:rsidRDefault="00585303" w:rsidP="0078699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Зайцева Т. В., </w:t>
            </w:r>
            <w:r w:rsidR="005C16E3">
              <w:rPr>
                <w:rFonts w:ascii="Times New Roman" w:hAnsi="Times New Roman" w:cs="Times New Roman"/>
                <w:sz w:val="20"/>
                <w:szCs w:val="20"/>
              </w:rPr>
              <w:t xml:space="preserve"> завхоз Дружкова Л.П.</w:t>
            </w:r>
          </w:p>
        </w:tc>
        <w:tc>
          <w:tcPr>
            <w:tcW w:w="2616" w:type="dxa"/>
          </w:tcPr>
          <w:p w:rsidR="00585303" w:rsidRDefault="005C16E3" w:rsidP="0078699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с органами местного самоуправления</w:t>
            </w:r>
          </w:p>
          <w:p w:rsidR="00585303" w:rsidRDefault="00585303" w:rsidP="0078699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303" w:rsidRPr="000C4154" w:rsidRDefault="00585303" w:rsidP="0078699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585303" w:rsidRDefault="005C16E3" w:rsidP="0078699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01.09*.2020</w:t>
            </w:r>
          </w:p>
          <w:p w:rsidR="00585303" w:rsidRPr="000C4154" w:rsidRDefault="00585303" w:rsidP="005C16E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6E3" w:rsidRPr="000C4154" w:rsidTr="005C16E3">
        <w:trPr>
          <w:trHeight w:val="1106"/>
        </w:trPr>
        <w:tc>
          <w:tcPr>
            <w:tcW w:w="2628" w:type="dxa"/>
            <w:gridSpan w:val="2"/>
          </w:tcPr>
          <w:p w:rsidR="005C16E3" w:rsidRDefault="000E078F" w:rsidP="0078699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Предусмотреть</w:t>
            </w:r>
            <w:r w:rsidR="005C16E3">
              <w:rPr>
                <w:rFonts w:ascii="Times New Roman" w:hAnsi="Times New Roman" w:cs="Times New Roman"/>
                <w:sz w:val="20"/>
                <w:szCs w:val="20"/>
              </w:rPr>
              <w:t xml:space="preserve"> в плане ПХД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выделение финансовых средств на создание доступной среды для детей с ОВЗ</w:t>
            </w:r>
          </w:p>
        </w:tc>
        <w:tc>
          <w:tcPr>
            <w:tcW w:w="4500" w:type="dxa"/>
          </w:tcPr>
          <w:p w:rsidR="005C16E3" w:rsidRDefault="000E078F" w:rsidP="005C16E3">
            <w:pPr>
              <w:tabs>
                <w:tab w:val="left" w:pos="0"/>
                <w:tab w:val="left" w:pos="2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сметной документации</w:t>
            </w:r>
          </w:p>
        </w:tc>
        <w:tc>
          <w:tcPr>
            <w:tcW w:w="1800" w:type="dxa"/>
          </w:tcPr>
          <w:p w:rsidR="005C16E3" w:rsidRDefault="000E078F" w:rsidP="000E078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2020 г.</w:t>
            </w:r>
          </w:p>
        </w:tc>
        <w:tc>
          <w:tcPr>
            <w:tcW w:w="1980" w:type="dxa"/>
          </w:tcPr>
          <w:p w:rsidR="005C16E3" w:rsidRDefault="000E078F" w:rsidP="0078699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Зайцева Т. В., главный бухгалтер Иванова Е.В.</w:t>
            </w:r>
          </w:p>
        </w:tc>
        <w:tc>
          <w:tcPr>
            <w:tcW w:w="2616" w:type="dxa"/>
          </w:tcPr>
          <w:p w:rsidR="005C16E3" w:rsidRDefault="000E078F" w:rsidP="0078699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</w:t>
            </w:r>
          </w:p>
        </w:tc>
        <w:tc>
          <w:tcPr>
            <w:tcW w:w="1907" w:type="dxa"/>
            <w:gridSpan w:val="2"/>
          </w:tcPr>
          <w:p w:rsidR="005C16E3" w:rsidRDefault="000E078F" w:rsidP="0078699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календарного года</w:t>
            </w:r>
          </w:p>
        </w:tc>
      </w:tr>
      <w:tr w:rsidR="000E078F" w:rsidRPr="000C4154" w:rsidTr="00E91F7B">
        <w:trPr>
          <w:trHeight w:val="1106"/>
        </w:trPr>
        <w:tc>
          <w:tcPr>
            <w:tcW w:w="2628" w:type="dxa"/>
            <w:gridSpan w:val="2"/>
          </w:tcPr>
          <w:p w:rsidR="000E078F" w:rsidRDefault="000E078F" w:rsidP="0078699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здания с целью повышения уровня доступности для инвалидов</w:t>
            </w:r>
          </w:p>
        </w:tc>
        <w:tc>
          <w:tcPr>
            <w:tcW w:w="4500" w:type="dxa"/>
          </w:tcPr>
          <w:p w:rsidR="000E078F" w:rsidRDefault="000E078F" w:rsidP="005C16E3">
            <w:pPr>
              <w:tabs>
                <w:tab w:val="left" w:pos="0"/>
                <w:tab w:val="left" w:pos="2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приобретение сменной кресло-коляски</w:t>
            </w:r>
          </w:p>
          <w:p w:rsidR="000E078F" w:rsidRDefault="000E078F" w:rsidP="005C16E3">
            <w:pPr>
              <w:tabs>
                <w:tab w:val="left" w:pos="0"/>
                <w:tab w:val="left" w:pos="2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78F" w:rsidRDefault="000E078F" w:rsidP="005C16E3">
            <w:pPr>
              <w:tabs>
                <w:tab w:val="left" w:pos="0"/>
                <w:tab w:val="left" w:pos="2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78F" w:rsidRDefault="000E078F" w:rsidP="005C16E3">
            <w:pPr>
              <w:tabs>
                <w:tab w:val="left" w:pos="0"/>
                <w:tab w:val="left" w:pos="2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78F" w:rsidRDefault="000E078F" w:rsidP="005C16E3">
            <w:pPr>
              <w:tabs>
                <w:tab w:val="left" w:pos="0"/>
                <w:tab w:val="left" w:pos="2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-приобретение и установка оборудования и приспособления для  дублирования для инвалидов по слуху и зрению звуковой и зрительной информации</w:t>
            </w:r>
          </w:p>
          <w:p w:rsidR="000E078F" w:rsidRDefault="000E078F" w:rsidP="005C16E3">
            <w:pPr>
              <w:tabs>
                <w:tab w:val="left" w:pos="0"/>
                <w:tab w:val="left" w:pos="2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необходимо дублирование надписей, знаков и иной текстовой и графической информации знаками,</w:t>
            </w:r>
            <w:r w:rsidR="00E91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выполненными</w:t>
            </w:r>
            <w:r w:rsidR="00E91F7B">
              <w:rPr>
                <w:rFonts w:ascii="Times New Roman" w:hAnsi="Times New Roman" w:cs="Times New Roman"/>
                <w:sz w:val="20"/>
                <w:szCs w:val="20"/>
              </w:rPr>
              <w:t xml:space="preserve"> рельефно-точечным шрифтом Брайля</w:t>
            </w:r>
          </w:p>
          <w:p w:rsidR="00E91F7B" w:rsidRDefault="00E91F7B" w:rsidP="005C16E3">
            <w:pPr>
              <w:tabs>
                <w:tab w:val="left" w:pos="0"/>
                <w:tab w:val="left" w:pos="2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-оборудование входа табличками</w:t>
            </w:r>
          </w:p>
          <w:p w:rsidR="00E91F7B" w:rsidRDefault="00E91F7B" w:rsidP="005C16E3">
            <w:pPr>
              <w:tabs>
                <w:tab w:val="left" w:pos="0"/>
                <w:tab w:val="left" w:pos="2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F7B" w:rsidRDefault="00E91F7B" w:rsidP="005C16E3">
            <w:pPr>
              <w:tabs>
                <w:tab w:val="left" w:pos="0"/>
                <w:tab w:val="left" w:pos="2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приобретение и установка поручней</w:t>
            </w:r>
          </w:p>
        </w:tc>
        <w:tc>
          <w:tcPr>
            <w:tcW w:w="1800" w:type="dxa"/>
          </w:tcPr>
          <w:p w:rsidR="000E078F" w:rsidRDefault="000E078F" w:rsidP="000E078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сентябрь-ноябрь 2021 г.</w:t>
            </w:r>
          </w:p>
          <w:p w:rsidR="000E078F" w:rsidRDefault="000E078F" w:rsidP="000E0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78F" w:rsidRDefault="000E078F" w:rsidP="000E0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78F" w:rsidRDefault="000E078F" w:rsidP="000E0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F7B" w:rsidRDefault="000E078F" w:rsidP="000E0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декабрь-февраль 2021 г.</w:t>
            </w:r>
          </w:p>
          <w:p w:rsidR="00E91F7B" w:rsidRDefault="00E91F7B" w:rsidP="00E9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F7B" w:rsidRDefault="00E91F7B" w:rsidP="00E9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сентябрь-ноябрь 2021 г.</w:t>
            </w:r>
          </w:p>
          <w:p w:rsidR="000E078F" w:rsidRDefault="000E078F" w:rsidP="00E9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F7B" w:rsidRDefault="00E91F7B" w:rsidP="00E9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F7B" w:rsidRDefault="00E91F7B" w:rsidP="00E9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 2021г.</w:t>
            </w:r>
          </w:p>
          <w:p w:rsidR="00E91F7B" w:rsidRPr="00E91F7B" w:rsidRDefault="00E91F7B" w:rsidP="00E9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 2021 г.</w:t>
            </w:r>
          </w:p>
        </w:tc>
        <w:tc>
          <w:tcPr>
            <w:tcW w:w="1980" w:type="dxa"/>
            <w:vAlign w:val="center"/>
          </w:tcPr>
          <w:p w:rsidR="000E078F" w:rsidRDefault="000E078F" w:rsidP="00E91F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Зайцева Т. В.,  завхоз Дружкова Л.П.</w:t>
            </w:r>
          </w:p>
        </w:tc>
        <w:tc>
          <w:tcPr>
            <w:tcW w:w="2616" w:type="dxa"/>
            <w:vAlign w:val="center"/>
          </w:tcPr>
          <w:p w:rsidR="000E078F" w:rsidRDefault="00E91F7B" w:rsidP="00E91F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расчетных ведомостей, сравнение ценовой политики</w:t>
            </w:r>
          </w:p>
        </w:tc>
        <w:tc>
          <w:tcPr>
            <w:tcW w:w="1907" w:type="dxa"/>
            <w:gridSpan w:val="2"/>
            <w:vAlign w:val="center"/>
          </w:tcPr>
          <w:p w:rsidR="000E078F" w:rsidRDefault="00E91F7B" w:rsidP="00E91F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2021 г.</w:t>
            </w:r>
            <w:bookmarkStart w:id="0" w:name="_GoBack"/>
            <w:bookmarkEnd w:id="0"/>
          </w:p>
        </w:tc>
      </w:tr>
    </w:tbl>
    <w:p w:rsidR="00585303" w:rsidRPr="00585303" w:rsidRDefault="00585303" w:rsidP="00585303">
      <w:pPr>
        <w:ind w:firstLine="708"/>
      </w:pPr>
    </w:p>
    <w:sectPr w:rsidR="00585303" w:rsidRPr="00585303" w:rsidSect="005853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81B15"/>
    <w:multiLevelType w:val="hybridMultilevel"/>
    <w:tmpl w:val="73B2D144"/>
    <w:lvl w:ilvl="0" w:tplc="BFDCD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87DF1"/>
    <w:multiLevelType w:val="hybridMultilevel"/>
    <w:tmpl w:val="70D035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2D2DA5"/>
    <w:multiLevelType w:val="hybridMultilevel"/>
    <w:tmpl w:val="55B46FFA"/>
    <w:lvl w:ilvl="0" w:tplc="1318C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BC"/>
    <w:rsid w:val="000E078F"/>
    <w:rsid w:val="00585303"/>
    <w:rsid w:val="005C16E3"/>
    <w:rsid w:val="00745EC4"/>
    <w:rsid w:val="00C227F5"/>
    <w:rsid w:val="00E91F7B"/>
    <w:rsid w:val="00F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303"/>
    <w:pPr>
      <w:ind w:left="720"/>
      <w:contextualSpacing/>
    </w:pPr>
  </w:style>
  <w:style w:type="character" w:customStyle="1" w:styleId="apple-converted-space">
    <w:name w:val="apple-converted-space"/>
    <w:basedOn w:val="a0"/>
    <w:rsid w:val="00585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303"/>
    <w:pPr>
      <w:ind w:left="720"/>
      <w:contextualSpacing/>
    </w:pPr>
  </w:style>
  <w:style w:type="character" w:customStyle="1" w:styleId="apple-converted-space">
    <w:name w:val="apple-converted-space"/>
    <w:basedOn w:val="a0"/>
    <w:rsid w:val="00585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2020-02-11T10:20:00Z</dcterms:created>
  <dcterms:modified xsi:type="dcterms:W3CDTF">2020-02-11T11:14:00Z</dcterms:modified>
</cp:coreProperties>
</file>